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600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夜环升2301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963"/>
        <w:gridCol w:w="1842"/>
        <w:gridCol w:w="2075"/>
        <w:gridCol w:w="240"/>
        <w:gridCol w:w="765"/>
        <w:gridCol w:w="2220"/>
        <w:gridCol w:w="2071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水污染控制工程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水污染控制工程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环境化学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水污染控制工程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环境化学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水污染控制工程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环境化学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水污染控制工程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环境化学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水污染控制工程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环境监测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环境化学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大学英语（本3）（合2301、2302、2303、房2303班）：宋宏亮老师，35学时，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生物化学（合2301、2302班）：陈畅老师，35学时，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环境化学：何妙妙老师，20学时，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环境监测：肖勇老师，35学时，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水污染控制工程：穆小让老师，35学时，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形势与政策2（合2301、2302、2303、2304、2305、2306、2307、房2303、房2304）：线上讲座，具体时间待通知。</w:t>
      </w: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夜生升2302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963"/>
        <w:gridCol w:w="1842"/>
        <w:gridCol w:w="2075"/>
        <w:gridCol w:w="240"/>
        <w:gridCol w:w="765"/>
        <w:gridCol w:w="2220"/>
        <w:gridCol w:w="2071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细胞生物学与细胞工程</w:t>
            </w:r>
          </w:p>
          <w:p>
            <w:pPr>
              <w:spacing w:line="220" w:lineRule="exact"/>
              <w:jc w:val="center"/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生化反应工程与设备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计划返校面授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细胞生物学与细胞工程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生化反应工程与设备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细胞生物学与细胞工程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生化反应工程与设备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细胞生物学与细胞工程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生化反应工程与设备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周六</w:t>
            </w:r>
            <w:r>
              <w:rPr>
                <w:rFonts w:hint="eastAsia" w:ascii="宋体" w:hAnsi="宋体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细胞生物学与细胞工程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生化反应工程与设备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细胞生物学与细胞工程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生化反应工程与设备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分子生物学与基因工程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计划返校面授</w:t>
            </w:r>
            <w:r>
              <w:rPr>
                <w:rFonts w:hint="eastAsia" w:ascii="宋体" w:hAnsi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生物化学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4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7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大学英语（本3）（合2301、2302、2303、房2303班）：宋宏亮老师，35学时，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生物化学（合2301、2302班）：陈畅老师，35学时，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形势与政策2（合2301、2302、2303、2304、2305、2306、2307、房2303、房2304）：线上讲座，具体时间待通知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细胞生物学与细胞工程：刘珞老师，35学时，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生化反应工程与设备：刘云，35学时，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分子生物学与基因工程：王文雅老师，20学时，</w:t>
      </w:r>
      <w:r>
        <w:rPr>
          <w:rFonts w:hint="eastAsia"/>
          <w:color w:val="000000"/>
          <w:sz w:val="18"/>
          <w:szCs w:val="18"/>
        </w:rPr>
        <w:t>来校上课地点：待定</w:t>
      </w:r>
    </w:p>
    <w:p>
      <w:pPr>
        <w:spacing w:line="220" w:lineRule="exact"/>
        <w:jc w:val="both"/>
        <w:rPr>
          <w:b/>
          <w:sz w:val="24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夜计升2303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50"/>
        <w:gridCol w:w="2012"/>
        <w:gridCol w:w="1725"/>
        <w:gridCol w:w="1500"/>
        <w:gridCol w:w="263"/>
        <w:gridCol w:w="487"/>
        <w:gridCol w:w="1813"/>
        <w:gridCol w:w="188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eastAsia="宋体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eastAsia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  <w:p>
            <w:pPr>
              <w:spacing w:line="220" w:lineRule="exact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晚</w:t>
            </w:r>
          </w:p>
        </w:tc>
        <w:tc>
          <w:tcPr>
            <w:tcW w:w="263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无课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汇编语言程序设计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Java程序设计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大数据概论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汇编语言程序设计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Java程序设计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大数据概论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汇编语言程序设计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Java程序设计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大数据概论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汇编语言程序设计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Java程序设计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大数据概论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汇编语言程序设计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汇编语言程序设计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Java程序设计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大数据概论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Java程序设计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大数据概论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无课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无课</w:t>
            </w:r>
          </w:p>
        </w:tc>
        <w:tc>
          <w:tcPr>
            <w:tcW w:w="2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大学英语（本3）（合2301、2302、2303、房2303班）：宋宏亮老师，35学时，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形势与政策2（合2301、2302、2303、2304、2305、2306、2307、房2303、房2304）：线上讲座，具体时间待通知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汇编语言程序设计（合2303、房2303班）：郭青老师，35学时，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FF0000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大数据概论（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合2303、房2303班）：刘淑梅老师，35学时，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Java程序设计（合2303、房2303班）：刘建国老师，35学时，线上直播教学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单片机原理与应用：（合2303、2304、房2303、房2304）：宿翀老师，35学时，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/>
          <w:sz w:val="18"/>
          <w:szCs w:val="18"/>
        </w:rPr>
      </w:pPr>
    </w:p>
    <w:p>
      <w:pPr>
        <w:jc w:val="center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夜机升2304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4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50"/>
        <w:gridCol w:w="2012"/>
        <w:gridCol w:w="1725"/>
        <w:gridCol w:w="1500"/>
        <w:gridCol w:w="263"/>
        <w:gridCol w:w="487"/>
        <w:gridCol w:w="1813"/>
        <w:gridCol w:w="188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eastAsia="宋体"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eastAsia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  <w:p>
            <w:pPr>
              <w:spacing w:line="220" w:lineRule="exact"/>
              <w:jc w:val="center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晚</w:t>
            </w:r>
          </w:p>
        </w:tc>
        <w:tc>
          <w:tcPr>
            <w:tcW w:w="263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无课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机械制造技术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工程材料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机械制造技术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工程材料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机械制造技术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工程材料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机械制造技术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工程材料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  <w:r>
              <w:rPr>
                <w:rFonts w:hint="eastAsia" w:ascii="宋体" w:hAnsi="宋体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机械制造技术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工程材料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单片机原理与应用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机械制造技术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工程材料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无课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2"/>
                <w:sz w:val="18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无课</w:t>
            </w:r>
          </w:p>
        </w:tc>
        <w:tc>
          <w:tcPr>
            <w:tcW w:w="2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大学英语（本3）（合2304、2305、2306、2307班）：高兴老师，35学时，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形势与政策2（合2301、2302、2303、2304、2305、2306、2307、房2303、房2304）：线上讲座，具体时间待通知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机电一体化技术（合2304、房2304）：何雪涛老师，35学时，线上直播教学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工程材料（合2304、房2304班）：周志军老师，35学时，线上直播教学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机械制造技术：王丽英老师，35学时，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单片机原理与应用：（合2303、2304、房2303、房2304）宿翀老师，35学时，线上直播教学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/>
          <w:sz w:val="18"/>
          <w:szCs w:val="18"/>
        </w:rPr>
      </w:pPr>
    </w:p>
    <w:p>
      <w:pPr>
        <w:jc w:val="center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夜商升2305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2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50"/>
        <w:gridCol w:w="2012"/>
        <w:gridCol w:w="1725"/>
        <w:gridCol w:w="263"/>
        <w:gridCol w:w="487"/>
        <w:gridCol w:w="1813"/>
        <w:gridCol w:w="188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63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星期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18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战略管理</w:t>
            </w:r>
          </w:p>
        </w:tc>
        <w:tc>
          <w:tcPr>
            <w:tcW w:w="18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auto"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大学英语（本3）（合2304、2305、2306、2307班）：高兴老师，35学时，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形势与政策2（合2301、2302、2303、2304、2305、2306、2307、房2303、房2304）：线上讲座，具体时间待通知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战略管理（合2001、2002、2101、2305班）：张英奎老师，35学时，来校上课地点：待定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管理信息系统（合2101、2305、2307班）：刘存后老师，35学时，来校上课地点：待定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市场营销学（合2101、2305、2306班）：任飞宇老师，35学时，来校上课地点：待定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统计学原理（合2305、2306、2307班）：徐峰老师，35学时，线上直播教学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</w:p>
    <w:p>
      <w:pPr>
        <w:jc w:val="center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夜会升2306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2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50"/>
        <w:gridCol w:w="2012"/>
        <w:gridCol w:w="1725"/>
        <w:gridCol w:w="263"/>
        <w:gridCol w:w="487"/>
        <w:gridCol w:w="1813"/>
        <w:gridCol w:w="188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63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星期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中级会计学2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中级会计学1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中级会计学2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中级会计学1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中级会计学2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中级会计学1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中级会计学2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中级会计学1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  <w:t>待定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中级会计学2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中级会计学1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中级会计学2</w:t>
            </w:r>
          </w:p>
        </w:tc>
        <w:tc>
          <w:tcPr>
            <w:tcW w:w="20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中级会计学1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auto"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大学英语（本3）（合2304、2305、2306、2307班）：高兴老师，35学时，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FF0000"/>
          <w:sz w:val="18"/>
          <w:szCs w:val="18"/>
          <w:lang w:val="en-US" w:eastAsia="zh-CN"/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形势与政策2（合2301、2302、2303、2304、2305、2306、2307、房2303、房2304）：线上讲座，具体时间待通知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市场营销学（合2101、2305、2306班）：任飞宇老师，35学时，来校上课地点：待定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统计学原理（合2305、2306、2307班）：徐峰老师，35学时，线上直播教学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中级会计学1：韩洁老师，35学时，来校上课地点：待定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中级会计学2：韩洁老师，35学时，来校上课地点：待定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lang w:val="en-US" w:eastAsia="zh-CN"/>
        </w:rPr>
        <w:t>春</w:t>
      </w:r>
      <w:r>
        <w:rPr>
          <w:rFonts w:hint="eastAsia"/>
          <w:b/>
          <w:sz w:val="24"/>
        </w:rPr>
        <w:t>季学期课程表</w:t>
      </w:r>
    </w:p>
    <w:p>
      <w:pPr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</w:t>
      </w:r>
      <w:r>
        <w:rPr>
          <w:rFonts w:hint="eastAsia"/>
          <w:lang w:val="en-US" w:eastAsia="zh-CN"/>
        </w:rPr>
        <w:t>夜政升2307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联系电话：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64434893转801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807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lang w:val="en-US" w:eastAsia="zh-CN"/>
        </w:rPr>
        <w:t>64435273转802-805</w:t>
      </w:r>
    </w:p>
    <w:tbl>
      <w:tblPr>
        <w:tblStyle w:val="4"/>
        <w:tblW w:w="12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50"/>
        <w:gridCol w:w="2012"/>
        <w:gridCol w:w="1725"/>
        <w:gridCol w:w="263"/>
        <w:gridCol w:w="487"/>
        <w:gridCol w:w="1813"/>
        <w:gridCol w:w="188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263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星期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日</w:t>
            </w:r>
          </w:p>
          <w:p>
            <w:pPr>
              <w:spacing w:line="220" w:lineRule="exact"/>
              <w:jc w:val="center"/>
              <w:rPr>
                <w:color w:val="FF0000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>无课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社会调查研究方法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公共行政学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社会调查研究方法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公共行政学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社会调查研究方法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公共行政学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社会调查研究方法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公共行政学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sz w:val="18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</w:rPr>
              <w:t>日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周六</w:t>
            </w:r>
            <w:r>
              <w:rPr>
                <w:rFonts w:hint="eastAsia" w:ascii="宋体" w:hAnsi="宋体"/>
                <w:bCs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待定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社会调查研究方法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公共行政学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社会调查研究方法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公共行政学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统计学原理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ascii="宋体" w:hAnsi="宋体"/>
                <w:sz w:val="18"/>
              </w:rPr>
              <w:t>大学英语（本3）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习近平新时代中国特色社会主义思想概论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管理信息系统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18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8"/>
              </w:rPr>
              <w:t>考试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</w:rPr>
              <w:t>考试</w:t>
            </w:r>
          </w:p>
        </w:tc>
        <w:tc>
          <w:tcPr>
            <w:tcW w:w="263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19</w:t>
            </w: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auto"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b/>
                <w:color w:val="FF0000"/>
                <w:kern w:val="2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01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  <w:t>无课</w:t>
            </w:r>
          </w:p>
        </w:tc>
        <w:tc>
          <w:tcPr>
            <w:tcW w:w="26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FF0000"/>
                <w:sz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="黑体"/>
          <w:b/>
          <w:bCs/>
          <w:sz w:val="1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  <w:lang w:val="en-US" w:eastAsia="zh-CN"/>
        </w:rPr>
        <w:t>如需来校上课、参加课程考试，会提前在班级群里通知，敬请关注。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</w:t>
      </w:r>
      <w:r>
        <w:rPr>
          <w:rFonts w:hint="eastAsia"/>
          <w:sz w:val="18"/>
          <w:lang w:val="en-US" w:eastAsia="zh-CN"/>
        </w:rPr>
        <w:t>30</w:t>
      </w:r>
      <w:r>
        <w:rPr>
          <w:sz w:val="18"/>
        </w:rPr>
        <w:t>-11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下午</w:t>
      </w:r>
      <w:r>
        <w:rPr>
          <w:rFonts w:hint="eastAsia"/>
          <w:sz w:val="18"/>
        </w:rPr>
        <w:t>1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-16</w:t>
      </w:r>
      <w:r>
        <w:rPr>
          <w:rFonts w:hint="eastAsia"/>
          <w:sz w:val="18"/>
        </w:rPr>
        <w:t>:</w:t>
      </w:r>
      <w:r>
        <w:rPr>
          <w:rFonts w:hint="eastAsia"/>
          <w:sz w:val="18"/>
          <w:lang w:val="en-US" w:eastAsia="zh-CN"/>
        </w:rPr>
        <w:t>0</w:t>
      </w:r>
      <w:r>
        <w:rPr>
          <w:rFonts w:hint="eastAsia"/>
          <w:sz w:val="18"/>
        </w:rPr>
        <w:t>0，</w:t>
      </w:r>
      <w:r>
        <w:rPr>
          <w:sz w:val="18"/>
        </w:rPr>
        <w:t>晚</w:t>
      </w:r>
      <w:r>
        <w:rPr>
          <w:rFonts w:hint="eastAsia"/>
          <w:sz w:val="18"/>
        </w:rPr>
        <w:t>16: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</w:rPr>
        <w:t>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大学英语（本3）（合2304、2305、2306、2307班）：高兴老师，35学时，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习近平新时代中国特色社会主义思想概论（合2001、2002、闽自本201、2101、2301、2302、2303、2304、2305、2306、2307）：吴宁老师，35学时，</w:t>
      </w:r>
      <w:r>
        <w:rPr>
          <w:rFonts w:hint="eastAsia"/>
          <w:color w:val="000000"/>
          <w:sz w:val="18"/>
          <w:szCs w:val="18"/>
          <w:lang w:val="en-US" w:eastAsia="zh-CN"/>
        </w:rPr>
        <w:t>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形势与政策2（合2301、2302、2303、2304、2305、2306、2307、房2303、房2304）：线上讲座，具体时间待通知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管理信息系统（合2101、2305、2307班）：刘存后老师，35学时，来校上课地点：待定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统计学原理（合2305、2306、2307班）：徐峰老师，35学时，线上直播教学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社会调查研究方法：赵百英老师，35学时，来校上课地点：待定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公共行政学：韩越老师，35学时，来校上课地点：待定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DI1MmQ3NTcwZDRmYzI4NDdhYTU3ZGMxOTg3MjcifQ=="/>
  </w:docVars>
  <w:rsids>
    <w:rsidRoot w:val="00DD5990"/>
    <w:rsid w:val="00031016"/>
    <w:rsid w:val="000B10BE"/>
    <w:rsid w:val="000D39A7"/>
    <w:rsid w:val="000D659D"/>
    <w:rsid w:val="0011538E"/>
    <w:rsid w:val="00131359"/>
    <w:rsid w:val="0014278D"/>
    <w:rsid w:val="001B0772"/>
    <w:rsid w:val="001E7C53"/>
    <w:rsid w:val="00267C6A"/>
    <w:rsid w:val="002854F8"/>
    <w:rsid w:val="002A46A7"/>
    <w:rsid w:val="00302F8B"/>
    <w:rsid w:val="00326C2C"/>
    <w:rsid w:val="003520FD"/>
    <w:rsid w:val="00363D39"/>
    <w:rsid w:val="003F49EC"/>
    <w:rsid w:val="00413D72"/>
    <w:rsid w:val="004371D8"/>
    <w:rsid w:val="00441FC9"/>
    <w:rsid w:val="004643EE"/>
    <w:rsid w:val="00573D08"/>
    <w:rsid w:val="0057417A"/>
    <w:rsid w:val="00574B10"/>
    <w:rsid w:val="00590860"/>
    <w:rsid w:val="005C2DAE"/>
    <w:rsid w:val="0061408B"/>
    <w:rsid w:val="00616D3A"/>
    <w:rsid w:val="006323CD"/>
    <w:rsid w:val="0069494A"/>
    <w:rsid w:val="006A2148"/>
    <w:rsid w:val="006C1436"/>
    <w:rsid w:val="006C7A66"/>
    <w:rsid w:val="006F381C"/>
    <w:rsid w:val="00743556"/>
    <w:rsid w:val="007C41DE"/>
    <w:rsid w:val="008B61F8"/>
    <w:rsid w:val="008C2EA6"/>
    <w:rsid w:val="0090501F"/>
    <w:rsid w:val="00913F72"/>
    <w:rsid w:val="009953F9"/>
    <w:rsid w:val="009C281D"/>
    <w:rsid w:val="00A304F0"/>
    <w:rsid w:val="00A30CBA"/>
    <w:rsid w:val="00A83D1D"/>
    <w:rsid w:val="00A93BE1"/>
    <w:rsid w:val="00AA277B"/>
    <w:rsid w:val="00AA4CCC"/>
    <w:rsid w:val="00AB1CC8"/>
    <w:rsid w:val="00AB38CD"/>
    <w:rsid w:val="00AB6EA4"/>
    <w:rsid w:val="00B10F11"/>
    <w:rsid w:val="00B110A3"/>
    <w:rsid w:val="00B2738F"/>
    <w:rsid w:val="00B50BAB"/>
    <w:rsid w:val="00B54744"/>
    <w:rsid w:val="00BC61BC"/>
    <w:rsid w:val="00BD4C61"/>
    <w:rsid w:val="00C1660B"/>
    <w:rsid w:val="00C359E4"/>
    <w:rsid w:val="00CE6E8B"/>
    <w:rsid w:val="00CF54B1"/>
    <w:rsid w:val="00D90300"/>
    <w:rsid w:val="00DA4914"/>
    <w:rsid w:val="00DA4E95"/>
    <w:rsid w:val="00DD1D4F"/>
    <w:rsid w:val="00DD5990"/>
    <w:rsid w:val="00E03E79"/>
    <w:rsid w:val="00E1375F"/>
    <w:rsid w:val="00E303C1"/>
    <w:rsid w:val="00E31DF5"/>
    <w:rsid w:val="00EF4280"/>
    <w:rsid w:val="00F10E13"/>
    <w:rsid w:val="00F26022"/>
    <w:rsid w:val="00FB51C9"/>
    <w:rsid w:val="00FB7E18"/>
    <w:rsid w:val="0119127F"/>
    <w:rsid w:val="03D36510"/>
    <w:rsid w:val="044A715F"/>
    <w:rsid w:val="05A97B5B"/>
    <w:rsid w:val="06701ABF"/>
    <w:rsid w:val="07CE030F"/>
    <w:rsid w:val="08E73808"/>
    <w:rsid w:val="09D14A39"/>
    <w:rsid w:val="09F16B45"/>
    <w:rsid w:val="0AC80290"/>
    <w:rsid w:val="0AF81AF7"/>
    <w:rsid w:val="0C4D7D04"/>
    <w:rsid w:val="0E062A5C"/>
    <w:rsid w:val="0E201AC3"/>
    <w:rsid w:val="0E435BDB"/>
    <w:rsid w:val="0E4F711D"/>
    <w:rsid w:val="0E77198B"/>
    <w:rsid w:val="0F5D215A"/>
    <w:rsid w:val="10767984"/>
    <w:rsid w:val="10CE384E"/>
    <w:rsid w:val="10F04807"/>
    <w:rsid w:val="11881F87"/>
    <w:rsid w:val="13864C65"/>
    <w:rsid w:val="142B4767"/>
    <w:rsid w:val="179716D2"/>
    <w:rsid w:val="19442D18"/>
    <w:rsid w:val="1A192BF6"/>
    <w:rsid w:val="1AB17056"/>
    <w:rsid w:val="1ACF32E9"/>
    <w:rsid w:val="1BC9128B"/>
    <w:rsid w:val="1C485892"/>
    <w:rsid w:val="1CD27870"/>
    <w:rsid w:val="1D2D08C6"/>
    <w:rsid w:val="1F1315D7"/>
    <w:rsid w:val="1F7F2436"/>
    <w:rsid w:val="21875CAB"/>
    <w:rsid w:val="22CF7722"/>
    <w:rsid w:val="23370788"/>
    <w:rsid w:val="258F4359"/>
    <w:rsid w:val="262B0099"/>
    <w:rsid w:val="28E40BBE"/>
    <w:rsid w:val="29756479"/>
    <w:rsid w:val="297E7654"/>
    <w:rsid w:val="2AAF16DD"/>
    <w:rsid w:val="2AB23F50"/>
    <w:rsid w:val="2BC637E0"/>
    <w:rsid w:val="2C0A2875"/>
    <w:rsid w:val="2DD43D5D"/>
    <w:rsid w:val="2F572B0A"/>
    <w:rsid w:val="30A47482"/>
    <w:rsid w:val="3163157B"/>
    <w:rsid w:val="33286D40"/>
    <w:rsid w:val="3446109B"/>
    <w:rsid w:val="374F279E"/>
    <w:rsid w:val="374F5C96"/>
    <w:rsid w:val="37B95EF8"/>
    <w:rsid w:val="37FF0973"/>
    <w:rsid w:val="382F4251"/>
    <w:rsid w:val="38387334"/>
    <w:rsid w:val="38630AE9"/>
    <w:rsid w:val="38D96527"/>
    <w:rsid w:val="3AEC31E5"/>
    <w:rsid w:val="3BD03286"/>
    <w:rsid w:val="3BE417EC"/>
    <w:rsid w:val="3C5216CF"/>
    <w:rsid w:val="3C8E62F5"/>
    <w:rsid w:val="3CF20BB5"/>
    <w:rsid w:val="3D3909F4"/>
    <w:rsid w:val="3DA3706B"/>
    <w:rsid w:val="3DB72876"/>
    <w:rsid w:val="3DE11CA0"/>
    <w:rsid w:val="3E0B26DF"/>
    <w:rsid w:val="3E394756"/>
    <w:rsid w:val="3FD74044"/>
    <w:rsid w:val="40BE466E"/>
    <w:rsid w:val="414B6F8F"/>
    <w:rsid w:val="439E60B3"/>
    <w:rsid w:val="451369C9"/>
    <w:rsid w:val="470F6F45"/>
    <w:rsid w:val="47AA4F3A"/>
    <w:rsid w:val="47F1789B"/>
    <w:rsid w:val="48B87CB4"/>
    <w:rsid w:val="4AC122A9"/>
    <w:rsid w:val="4C2310CC"/>
    <w:rsid w:val="4CBF0539"/>
    <w:rsid w:val="4CBF59B7"/>
    <w:rsid w:val="4E3241FC"/>
    <w:rsid w:val="4EC45545"/>
    <w:rsid w:val="4EDE7C89"/>
    <w:rsid w:val="4FB65F59"/>
    <w:rsid w:val="54A90B7E"/>
    <w:rsid w:val="55766E6E"/>
    <w:rsid w:val="55A5730B"/>
    <w:rsid w:val="567A77A0"/>
    <w:rsid w:val="56DA342C"/>
    <w:rsid w:val="575925A3"/>
    <w:rsid w:val="57D91936"/>
    <w:rsid w:val="586F7A45"/>
    <w:rsid w:val="587547D2"/>
    <w:rsid w:val="5ACD4855"/>
    <w:rsid w:val="5AE86A24"/>
    <w:rsid w:val="5B1213E7"/>
    <w:rsid w:val="5CC2147C"/>
    <w:rsid w:val="5CF22802"/>
    <w:rsid w:val="5EBF2D7F"/>
    <w:rsid w:val="5F7E073B"/>
    <w:rsid w:val="60F021CA"/>
    <w:rsid w:val="63304055"/>
    <w:rsid w:val="6686755B"/>
    <w:rsid w:val="68D15DD6"/>
    <w:rsid w:val="68DC23F9"/>
    <w:rsid w:val="6BFA4E54"/>
    <w:rsid w:val="6CE24B09"/>
    <w:rsid w:val="6E1312A6"/>
    <w:rsid w:val="6E7B1837"/>
    <w:rsid w:val="6F4D4C8B"/>
    <w:rsid w:val="6F7C7566"/>
    <w:rsid w:val="73754CED"/>
    <w:rsid w:val="77543DD8"/>
    <w:rsid w:val="78C01F1D"/>
    <w:rsid w:val="78EE24F1"/>
    <w:rsid w:val="79D53233"/>
    <w:rsid w:val="7BA56577"/>
    <w:rsid w:val="7E5751DF"/>
    <w:rsid w:val="7F4F5EB6"/>
    <w:rsid w:val="7FC95651"/>
    <w:rsid w:val="7FFC0E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character" w:customStyle="1" w:styleId="6">
    <w:name w:val="页脚 字符"/>
    <w:link w:val="2"/>
    <w:autoRedefine/>
    <w:qFormat/>
    <w:uiPriority w:val="99"/>
    <w:rPr>
      <w:sz w:val="18"/>
      <w:szCs w:val="18"/>
    </w:rPr>
  </w:style>
  <w:style w:type="character" w:customStyle="1" w:styleId="7">
    <w:name w:val="页眉 字符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12787</Words>
  <Characters>16890</Characters>
  <Lines>5</Lines>
  <Paragraphs>1</Paragraphs>
  <TotalTime>1</TotalTime>
  <ScaleCrop>false</ScaleCrop>
  <LinksUpToDate>false</LinksUpToDate>
  <CharactersWithSpaces>19179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樊昕培</dc:creator>
  <cp:lastModifiedBy>雪兔</cp:lastModifiedBy>
  <cp:lastPrinted>2024-01-18T06:54:54Z</cp:lastPrinted>
  <dcterms:modified xsi:type="dcterms:W3CDTF">2024-01-18T07:22:01Z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610D6902E1844E31B95E1587062A7A59_13</vt:lpwstr>
  </property>
</Properties>
</file>