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习近平论文化（2024年）</w:t>
      </w:r>
    </w:p>
    <w:p>
      <w:pPr>
        <w:jc w:val="center"/>
        <w:rPr>
          <w:rFonts w:hint="eastAsia" w:ascii="黑体" w:hAnsi="黑体" w:eastAsia="黑体" w:cs="黑体"/>
          <w:sz w:val="24"/>
          <w:szCs w:val="24"/>
        </w:rPr>
      </w:pPr>
      <w:r>
        <w:rPr>
          <w:rFonts w:hint="eastAsia" w:ascii="黑体" w:hAnsi="黑体" w:eastAsia="黑体" w:cs="黑体"/>
          <w:sz w:val="24"/>
          <w:szCs w:val="24"/>
        </w:rPr>
        <w:t>“学习强国”学习平台2024-05-17</w:t>
      </w:r>
    </w:p>
    <w:p>
      <w:pPr>
        <w:jc w:val="center"/>
        <w:rPr>
          <w:rFonts w:hint="eastAsia" w:ascii="黑体" w:hAnsi="黑体" w:eastAsia="黑体" w:cs="黑体"/>
          <w:b w:val="0"/>
          <w:bCs w:val="0"/>
          <w:sz w:val="32"/>
          <w:szCs w:val="32"/>
          <w:lang w:val="en-US" w:eastAsia="zh-CN"/>
        </w:rPr>
      </w:pPr>
      <w:bookmarkStart w:id="0" w:name="_GoBack"/>
      <w:bookmarkEnd w:id="0"/>
    </w:p>
    <w:p>
      <w:p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要加强新时代廉洁文化建设。深入开展党性党风党纪教育，传承党的光荣传统和优良作风，激发共产党员崇高理想追求，把以权谋私、贪污腐败看成是极大的耻辱。要注重家庭家教家风，督促领导干部从严管好亲属子女。积极宣传廉洁理念、廉洁典型，营造崇廉拒腐的良好风尚。</w:t>
      </w:r>
    </w:p>
    <w:p>
      <w:p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习近平2024年1月8日在二十届中央纪委三次全会上的讲话</w:t>
      </w:r>
      <w:r>
        <w:rPr>
          <w:rFonts w:hint="eastAsia" w:ascii="仿宋" w:hAnsi="仿宋" w:eastAsia="仿宋" w:cs="仿宋"/>
          <w:sz w:val="32"/>
          <w:szCs w:val="32"/>
          <w:lang w:eastAsia="zh-CN"/>
        </w:rPr>
        <w:t>）</w:t>
      </w:r>
    </w:p>
    <w:p>
      <w:pPr>
        <w:rPr>
          <w:rFonts w:hint="eastAsia" w:ascii="仿宋" w:hAnsi="仿宋" w:eastAsia="仿宋" w:cs="仿宋"/>
          <w:sz w:val="32"/>
          <w:szCs w:val="32"/>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推动金融高质量发展、建设金融强国，要坚持法治和德治相结合，积极培育中国特色金融文化，做到：诚实守信，不逾越底线；以义取利，不唯利是图；稳健审慎，不急功近利；守正创新，不脱实向虚；依法合规，不胡作非为。</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习近平2024年1月16日在省部级主要领导干部推动金融高质量发展专题研讨班开班式上的讲话</w:t>
      </w:r>
      <w:r>
        <w:rPr>
          <w:rFonts w:hint="eastAsia" w:ascii="仿宋" w:hAnsi="仿宋" w:eastAsia="仿宋" w:cs="仿宋"/>
          <w:sz w:val="32"/>
          <w:szCs w:val="32"/>
          <w:lang w:eastAsia="zh-CN"/>
        </w:rPr>
        <w:t>）</w:t>
      </w:r>
    </w:p>
    <w:p>
      <w:pPr>
        <w:rPr>
          <w:rFonts w:hint="eastAsia" w:ascii="仿宋" w:hAnsi="仿宋" w:eastAsia="仿宋" w:cs="仿宋"/>
          <w:sz w:val="32"/>
          <w:szCs w:val="32"/>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中国式现代化离不开优秀传统文化的继承和弘扬，天津是一座很有特色和韵味的城市，要保护和利用好历史文化街区，使其在现代化大都市建设中绽放异彩。</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习近平2024年2月1日至2日赴天津看望慰问基层干部群众时的讲话</w:t>
      </w:r>
      <w:r>
        <w:rPr>
          <w:rFonts w:hint="eastAsia" w:ascii="仿宋" w:hAnsi="仿宋" w:eastAsia="仿宋" w:cs="仿宋"/>
          <w:sz w:val="32"/>
          <w:szCs w:val="32"/>
          <w:lang w:eastAsia="zh-CN"/>
        </w:rPr>
        <w:t>）</w:t>
      </w:r>
    </w:p>
    <w:p>
      <w:pPr>
        <w:jc w:val="center"/>
        <w:rPr>
          <w:rFonts w:hint="default" w:ascii="仿宋" w:hAnsi="仿宋" w:eastAsia="仿宋" w:cs="仿宋"/>
          <w:sz w:val="32"/>
          <w:szCs w:val="32"/>
          <w:lang w:val="en-US"/>
        </w:rPr>
      </w:pPr>
      <w:r>
        <w:rPr>
          <w:rFonts w:hint="eastAsia" w:ascii="黑体" w:hAnsi="黑体" w:eastAsia="黑体" w:cs="黑体"/>
          <w:sz w:val="32"/>
          <w:szCs w:val="32"/>
          <w:lang w:val="en-US" w:eastAsia="zh-CN"/>
        </w:rPr>
        <w:t>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看到市民和游客在欣赏传统民俗表演时喜气洋洋，感受到了浓浓的年味。农历新年是龙年，龙在中华文化中有着勇敢奋进、活力无穷、吉祥如意等多重寓意，寄托着美好的愿景。大家对新的一年要充满信心，把日子过得更好。春节期间，各地可以多举办一些群众喜闻乐见的文化活动，让节日更喜庆、更欢快。</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习近平2024年2月1日至2日赴天津看望慰问基层干部群众时的讲话</w:t>
      </w:r>
      <w:r>
        <w:rPr>
          <w:rFonts w:hint="eastAsia" w:ascii="仿宋" w:hAnsi="仿宋" w:eastAsia="仿宋" w:cs="仿宋"/>
          <w:sz w:val="32"/>
          <w:szCs w:val="32"/>
          <w:lang w:eastAsia="zh-CN"/>
        </w:rPr>
        <w:t>）</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黑体" w:hAnsi="黑体" w:eastAsia="黑体" w:cs="黑体"/>
          <w:sz w:val="32"/>
          <w:szCs w:val="32"/>
          <w:lang w:val="en-US" w:eastAsia="zh-CN"/>
        </w:rPr>
        <w:t>五</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文化人、以文惠民、以文润城、以文兴业，展现城市文化特色和精神气质，是传承发展城市文化、培育滋养城市文明的目的所在。天津要深入发掘历史文化资源，加强历史文化遗产和红色文化资源保护，健全现代文化产业体系、市场体系和公共文化服务体系，打造具有鲜明特色和深刻内涵的文化品牌，进一步彰显天津的现代化新风貌。</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习近平2024年2月1日至2日赴天津看望慰问基层干部群众时的讲话</w:t>
      </w:r>
      <w:r>
        <w:rPr>
          <w:rFonts w:hint="eastAsia" w:ascii="仿宋" w:hAnsi="仿宋" w:eastAsia="仿宋" w:cs="仿宋"/>
          <w:sz w:val="32"/>
          <w:szCs w:val="32"/>
          <w:lang w:eastAsia="zh-CN"/>
        </w:rPr>
        <w:t>）</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黑体" w:hAnsi="黑体" w:eastAsia="黑体" w:cs="黑体"/>
          <w:sz w:val="32"/>
          <w:szCs w:val="32"/>
          <w:lang w:val="en-US" w:eastAsia="zh-CN"/>
        </w:rPr>
        <w:t>六</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龙是中华民族的图腾，具有刚健威武的雄姿、勇猛无畏的气概、福泽四海的情怀、强大无比的力量，既象征着五千年来中华民族自强不息、奋斗进取的精神血脉，更承载着新时代新征程亿万中华儿女推进强国建设、民族复兴伟业的坚定意志和美好愿望。甲辰龙年，希望全国人民振奋龙马精神，以龙腾虎跃、鱼跃龙门的干劲闯劲，开拓创新、拼搏奉献，共同书写中国式现代化建设新篇章。</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习近平2024年2月8日在二〇二四年春节团拜会上的讲话</w:t>
      </w:r>
      <w:r>
        <w:rPr>
          <w:rFonts w:hint="eastAsia" w:ascii="仿宋" w:hAnsi="仿宋" w:eastAsia="仿宋" w:cs="仿宋"/>
          <w:sz w:val="32"/>
          <w:szCs w:val="32"/>
          <w:lang w:eastAsia="zh-CN"/>
        </w:rPr>
        <w:t>）</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黑体" w:hAnsi="黑体" w:eastAsia="黑体" w:cs="黑体"/>
          <w:sz w:val="32"/>
          <w:szCs w:val="32"/>
          <w:lang w:val="en-US" w:eastAsia="zh-CN"/>
        </w:rPr>
        <w:t>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大力推进乡村文化振兴，推动移风易俗。</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习近平2024年3月20日在新时代推动中部地区崛起座谈会上的讲话</w:t>
      </w:r>
      <w:r>
        <w:rPr>
          <w:rFonts w:hint="eastAsia" w:ascii="仿宋" w:hAnsi="仿宋" w:eastAsia="仿宋" w:cs="仿宋"/>
          <w:sz w:val="32"/>
          <w:szCs w:val="32"/>
          <w:lang w:eastAsia="zh-CN"/>
        </w:rPr>
        <w:t>）</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黑体" w:hAnsi="黑体" w:eastAsia="黑体" w:cs="黑体"/>
          <w:sz w:val="32"/>
          <w:szCs w:val="32"/>
          <w:lang w:val="en-US" w:eastAsia="zh-CN"/>
        </w:rPr>
        <w:t>八</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国家要强大，必须办好教育。一师是开展爱国主义教育、传承红色基因的好地方，要把这一红色资源保护运用好。学校要立德树人，教师要当好大先生，不仅要注重提高学生知识文化素养，更要上好思政课，教育引导学生明德知耻，树牢社会主义核心价值观，立报国强国大志向，努力成为堪当强国建设、民族复兴大任的栋梁之材。</w:t>
      </w:r>
    </w:p>
    <w:p>
      <w:p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习近平2024年3月18日至21日在湖南考察时的讲话</w:t>
      </w:r>
      <w:r>
        <w:rPr>
          <w:rFonts w:hint="eastAsia" w:ascii="仿宋" w:hAnsi="仿宋" w:eastAsia="仿宋" w:cs="仿宋"/>
          <w:sz w:val="32"/>
          <w:szCs w:val="32"/>
          <w:lang w:eastAsia="zh-CN"/>
        </w:rPr>
        <w:t>）</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黑体" w:hAnsi="黑体" w:eastAsia="黑体" w:cs="黑体"/>
          <w:sz w:val="32"/>
          <w:szCs w:val="32"/>
          <w:lang w:val="en-US" w:eastAsia="zh-CN"/>
        </w:rPr>
        <w:t>九</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多姿多彩的地方特色传统文化，共同构成璀璨的中华文明，也助推经济社会发展。常德是有文化传承的地方，这里的丝弦、高腔、号子等要以适当载体传承好利用好，与时俱进发展好。</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习近平2024年3月18日至21日在湖南考察时的讲话</w:t>
      </w:r>
      <w:r>
        <w:rPr>
          <w:rFonts w:hint="eastAsia" w:ascii="仿宋" w:hAnsi="仿宋" w:eastAsia="仿宋" w:cs="仿宋"/>
          <w:sz w:val="32"/>
          <w:szCs w:val="32"/>
          <w:lang w:eastAsia="zh-CN"/>
        </w:rPr>
        <w:t>）</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黑体" w:hAnsi="黑体" w:eastAsia="黑体" w:cs="黑体"/>
          <w:sz w:val="32"/>
          <w:szCs w:val="32"/>
          <w:lang w:val="en-US" w:eastAsia="zh-CN"/>
        </w:rPr>
        <w:t>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湖南要更好担负起新的文化使命，在建设中华民族现代文明中展现新作为。保护好、运用好红色资源，加强革命传统和爱国主义教育，引导广大干部群众发扬优良传统、赓续红色血脉，践行社会主义核心价值观，培育时代新风新貌。探索文化和科技融合的有效机制，加快发展新型文化业态，形成更多新的文化产业增长点。推进文化和旅游深度融合，守护好三湘大地的青山绿水、蓝天净土，把自然风光和人文风情转化为旅游业的持久魅力。</w:t>
      </w:r>
    </w:p>
    <w:p>
      <w:p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习近平2024年3月18日至21日在湖南考察时的讲话</w:t>
      </w:r>
      <w:r>
        <w:rPr>
          <w:rFonts w:hint="eastAsia" w:ascii="仿宋" w:hAnsi="仿宋" w:eastAsia="仿宋" w:cs="仿宋"/>
          <w:sz w:val="32"/>
          <w:szCs w:val="32"/>
          <w:lang w:eastAsia="zh-CN"/>
        </w:rPr>
        <w:t>）</w:t>
      </w:r>
    </w:p>
    <w:p>
      <w:pPr>
        <w:jc w:val="center"/>
        <w:rPr>
          <w:rFonts w:hint="eastAsia" w:ascii="仿宋" w:hAnsi="仿宋" w:eastAsia="仿宋" w:cs="仿宋"/>
          <w:sz w:val="32"/>
          <w:szCs w:val="32"/>
        </w:rPr>
      </w:pPr>
      <w:r>
        <w:rPr>
          <w:rFonts w:hint="eastAsia" w:ascii="黑体" w:hAnsi="黑体" w:eastAsia="黑体" w:cs="黑体"/>
          <w:sz w:val="32"/>
          <w:szCs w:val="32"/>
          <w:lang w:val="en-US" w:eastAsia="zh-CN"/>
        </w:rPr>
        <w:t>十一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文化交流与旅游合作是中哈民心相通的重要桥梁和纽带。近年来，两国人文合作方兴未艾，互免签证协定生效，互设文化中心协定签署，鲁班工坊落地，青年交流佳话频传，人员往来日益密切，人民友好基础越来越牢。去年，我同托卡耶夫总统共同宣布2024年为中国的哈萨克斯坦旅游年。希望两国以旅游年为契机，深化旅游合作、增进人员往来、赓续千年友谊，携手建设好中哈关系新的“黄金三十年”，为构建中哈命运共同体作出新的贡献。</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习近平2024年3月29日致中国“哈萨克斯坦旅游年”开幕式的贺信</w:t>
      </w:r>
      <w:r>
        <w:rPr>
          <w:rFonts w:hint="eastAsia" w:ascii="仿宋" w:hAnsi="仿宋" w:eastAsia="仿宋" w:cs="仿宋"/>
          <w:sz w:val="32"/>
          <w:szCs w:val="32"/>
          <w:lang w:eastAsia="zh-CN"/>
        </w:rPr>
        <w:t>）</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黑体" w:hAnsi="黑体" w:eastAsia="黑体" w:cs="黑体"/>
          <w:sz w:val="32"/>
          <w:szCs w:val="32"/>
          <w:lang w:val="en-US" w:eastAsia="zh-CN"/>
        </w:rPr>
        <w:t>十二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两岸同胞有共同的血脉、共同的文化、共同的历史，更重要的是我们对民族有共同的责任、对未来有共同的期盼。我们要从中华民族整体利益和长远发展来把握两岸关系大局。</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习近平2024年4月10日会见马英九一行时的讲话</w:t>
      </w:r>
      <w:r>
        <w:rPr>
          <w:rFonts w:hint="eastAsia" w:ascii="仿宋" w:hAnsi="仿宋" w:eastAsia="仿宋" w:cs="仿宋"/>
          <w:sz w:val="32"/>
          <w:szCs w:val="32"/>
          <w:lang w:eastAsia="zh-CN"/>
        </w:rPr>
        <w:t>）</w:t>
      </w:r>
    </w:p>
    <w:p>
      <w:pPr>
        <w:rPr>
          <w:rFonts w:hint="eastAsia" w:ascii="仿宋" w:hAnsi="仿宋" w:eastAsia="仿宋" w:cs="仿宋"/>
          <w:sz w:val="32"/>
          <w:szCs w:val="32"/>
        </w:rPr>
      </w:pPr>
    </w:p>
    <w:p>
      <w:pPr>
        <w:jc w:val="center"/>
        <w:rPr>
          <w:rFonts w:hint="default" w:ascii="仿宋" w:hAnsi="仿宋" w:eastAsia="仿宋" w:cs="仿宋"/>
          <w:sz w:val="32"/>
          <w:szCs w:val="32"/>
          <w:lang w:val="en-US"/>
        </w:rPr>
      </w:pPr>
      <w:r>
        <w:rPr>
          <w:rFonts w:hint="eastAsia" w:ascii="黑体" w:hAnsi="黑体" w:eastAsia="黑体" w:cs="黑体"/>
          <w:sz w:val="32"/>
          <w:szCs w:val="32"/>
          <w:lang w:val="en-US" w:eastAsia="zh-CN"/>
        </w:rPr>
        <w:t>十三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中华民族在漫长历史中，共同建设了包括宝岛台湾在内的祖国疆域，共同书写了中国历史，共同创造了中华文化，共同培育了民族精神。两岸同胞从来都是一家人，应该常来常往，越走越近、越走越亲。我们将采取更有力措施积极推动两岸交流交往交融，让两岸同胞在交流中交心，在交往中增信，促进心灵契合。我们热诚邀请广大台湾同胞多来大陆走一走，也乐见大陆民众多去祖国宝岛看一看。</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习近平2024年4月10日会见马英九一行时的讲话</w:t>
      </w:r>
      <w:r>
        <w:rPr>
          <w:rFonts w:hint="eastAsia" w:ascii="仿宋" w:hAnsi="仿宋" w:eastAsia="仿宋" w:cs="仿宋"/>
          <w:sz w:val="32"/>
          <w:szCs w:val="32"/>
          <w:lang w:eastAsia="zh-CN"/>
        </w:rPr>
        <w:t>）</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黑体" w:hAnsi="黑体" w:eastAsia="黑体" w:cs="黑体"/>
          <w:sz w:val="32"/>
          <w:szCs w:val="32"/>
          <w:lang w:val="en-US" w:eastAsia="zh-CN"/>
        </w:rPr>
        <w:t>十四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中华文化是中华民族的精神命脉，是两岸同胞共同的精神家园。两岸同胞要坚定中华文化自信，自觉做中华文化的守护者、传承者、弘扬者，增强中华民族的归属感、认同感、荣誉感，铸牢中华民族共同体意识。</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习近平2024年4月10日会见马英九一行时的讲话</w:t>
      </w:r>
      <w:r>
        <w:rPr>
          <w:rFonts w:hint="eastAsia" w:ascii="仿宋" w:hAnsi="仿宋" w:eastAsia="仿宋" w:cs="仿宋"/>
          <w:sz w:val="32"/>
          <w:szCs w:val="32"/>
          <w:lang w:eastAsia="zh-CN"/>
        </w:rPr>
        <w:t>）</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黑体" w:hAnsi="黑体" w:eastAsia="黑体" w:cs="黑体"/>
          <w:sz w:val="32"/>
          <w:szCs w:val="32"/>
          <w:lang w:val="en-US" w:eastAsia="zh-CN"/>
        </w:rPr>
        <w:t>十五</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作为东西方文明的重要代表，中国和法国长期以来相互欣赏、相互吸引。法国启蒙思想家很早就开始研究中华文化，中国人民也对伏尔泰、狄德罗、雨果、巴尔扎克等法国文化巨擘耳熟能详。60年前，中法两国突破冷战藩篱，建立大使级外交关系。60年来，中法关系始终走在中国同西方国家关系前列，为国际社会树立了不同社会制度国家之间和平共处、合作共赢的典范。</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习近平2024年5月5日抵达法国巴黎奥利国际机场发表的书面讲话</w:t>
      </w:r>
      <w:r>
        <w:rPr>
          <w:rFonts w:hint="eastAsia" w:ascii="仿宋" w:hAnsi="仿宋" w:eastAsia="仿宋" w:cs="仿宋"/>
          <w:sz w:val="32"/>
          <w:szCs w:val="32"/>
          <w:lang w:eastAsia="zh-CN"/>
        </w:rPr>
        <w:t>）</w:t>
      </w:r>
    </w:p>
    <w:p>
      <w:pPr>
        <w:rPr>
          <w:rFonts w:hint="eastAsia" w:ascii="仿宋" w:hAnsi="仿宋" w:eastAsia="仿宋" w:cs="仿宋"/>
          <w:sz w:val="32"/>
          <w:szCs w:val="32"/>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十六</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孔子说，“君子和而不流，强哉矫；中立而不倚，强哉矫”。法国作家罗曼·罗兰说，“放弃独立思考，是一切不幸的核心”。中法作为两个有独立自主精神的大国，在历史长河的每一次相遇都能迸发出巨大能量，影响世界行进方向。站在新的历史交汇点上，让我们携手再出发，推动中法关系取得新的更大成就，造福两国和世界！</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习近平2024年5月5日在法国《费加罗报》发表的题为《传承中法建交精神 共促世界和平发展》的署名文章</w:t>
      </w:r>
      <w:r>
        <w:rPr>
          <w:rFonts w:hint="eastAsia" w:ascii="仿宋" w:hAnsi="仿宋" w:eastAsia="仿宋" w:cs="仿宋"/>
          <w:sz w:val="32"/>
          <w:szCs w:val="32"/>
          <w:lang w:eastAsia="zh-CN"/>
        </w:rPr>
        <w:t>）</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黑体" w:hAnsi="黑体" w:eastAsia="黑体" w:cs="黑体"/>
          <w:sz w:val="32"/>
          <w:szCs w:val="32"/>
          <w:lang w:val="en-US" w:eastAsia="zh-CN"/>
        </w:rPr>
        <w:t>十七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加快人文交流“双向奔赴”。以中法文化旅游年为契机，推进教育、体育、影视、青年、地方等合作。中国支持法国办好巴黎奥运会，欢迎更多法国朋友赴华，决定将对法国等12国公民短期来华的免签政策延长至2025年年底，支持增开上海至马赛直飞航线。150年前法国人士参与建设的中国福建船政学堂、上世纪初的赴法勤工俭学运动都是两国教育交流史上的佳话。我们欢迎法国担任今年中国国际教育年会主宾国，推动未来3年法国来华留学生突破1万人、欧洲青少年来华交流规模翻一番。</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习近平2024年5月6日同法国总统马克龙共见记者时的讲话</w:t>
      </w:r>
      <w:r>
        <w:rPr>
          <w:rFonts w:hint="eastAsia" w:ascii="仿宋" w:hAnsi="仿宋" w:eastAsia="仿宋" w:cs="仿宋"/>
          <w:sz w:val="32"/>
          <w:szCs w:val="32"/>
          <w:lang w:eastAsia="zh-CN"/>
        </w:rPr>
        <w:t>）</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黑体" w:hAnsi="黑体" w:eastAsia="黑体" w:cs="黑体"/>
          <w:sz w:val="32"/>
          <w:szCs w:val="32"/>
          <w:lang w:val="en-US" w:eastAsia="zh-CN"/>
        </w:rPr>
        <w:t>十八</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经过75年艰苦卓绝的奋斗，中国的国家面貌和人民生活发生了翻天覆地的变化，但有一点从未改变，那就是我们和平良善的本性、博大包容的胸襟和对公平正义的追求，它根植于5000多年的中华文明，生长于中国人民的灵魂深处。</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习近平2024年5月6日同法国总统马克龙共见记者时的讲话</w:t>
      </w:r>
      <w:r>
        <w:rPr>
          <w:rFonts w:hint="eastAsia" w:ascii="仿宋" w:hAnsi="仿宋" w:eastAsia="仿宋" w:cs="仿宋"/>
          <w:sz w:val="32"/>
          <w:szCs w:val="32"/>
          <w:lang w:eastAsia="zh-CN"/>
        </w:rPr>
        <w:t>）</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黑体" w:hAnsi="黑体" w:eastAsia="黑体" w:cs="黑体"/>
          <w:sz w:val="32"/>
          <w:szCs w:val="32"/>
          <w:lang w:val="en-US" w:eastAsia="zh-CN"/>
        </w:rPr>
        <w:t>十九</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中法两国同属亚欧大陆，一个在东端，一个在西端；一个是东方文明的重要代表，一个是西方文明的重要代表。中法两国没有地缘政治矛盾，没有根本利益冲突，有着独立自主的精神共鸣，有着灿烂文化的彼此吸引，更有着利益广泛的务实合作。有历史可鉴，有现实可依，中法两国没有理由不发展好双边关系。站在人类发展新的十字路口，面对世界百年变局的风云际会，中方愿同法方密切全方位交流合作，推动中法关系迈上更高水平，取得更大成绩。</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习近平2024年5月6日在中法企业家委员会第六次会议闭幕式上的致辞</w:t>
      </w:r>
      <w:r>
        <w:rPr>
          <w:rFonts w:hint="eastAsia" w:ascii="仿宋" w:hAnsi="仿宋" w:eastAsia="仿宋" w:cs="仿宋"/>
          <w:sz w:val="32"/>
          <w:szCs w:val="32"/>
          <w:lang w:eastAsia="zh-CN"/>
        </w:rPr>
        <w:t>）</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黑体" w:hAnsi="黑体" w:eastAsia="黑体" w:cs="黑体"/>
          <w:sz w:val="32"/>
          <w:szCs w:val="32"/>
          <w:lang w:val="en-US" w:eastAsia="zh-CN"/>
        </w:rPr>
        <w:t>二十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中法都是文化大国，双方要加快人文交往“双向奔赴”，继续办好中法文化旅游年各项活动，积极推进文物联合保护修复工作和世界遗产地结好等合作。中方欢迎更多法国朋友赴华，将对法国等12国公民短期来华的免签政策延长至2025年年底，推动未来3年法国来华留学生突破1万人、欧洲青少年来华交流规模翻一番。中方支持法方办好巴黎奥运会，将派出高水平代表团赴法参赛。中方愿同法方深化气候变化、生物多样性等领域合作，支持法方办好联合国海洋大会，鼓励两国有关国家公园和自然保护区结对。中方也愿同法方加强在人工智能治理、国际金融体系改革等领域对话沟通。</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习近平2024年5月6日同法国总统马克龙举行会谈时的讲话</w:t>
      </w:r>
      <w:r>
        <w:rPr>
          <w:rFonts w:hint="eastAsia" w:ascii="仿宋" w:hAnsi="仿宋" w:eastAsia="仿宋" w:cs="仿宋"/>
          <w:sz w:val="32"/>
          <w:szCs w:val="32"/>
          <w:lang w:eastAsia="zh-CN"/>
        </w:rPr>
        <w:t>）</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黑体" w:hAnsi="黑体" w:eastAsia="黑体" w:cs="黑体"/>
          <w:sz w:val="32"/>
          <w:szCs w:val="32"/>
          <w:lang w:val="en-US" w:eastAsia="zh-CN"/>
        </w:rPr>
        <w:t>二十一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特殊在相互理解。作为东西方文明的重要代表，中法历来相互欣赏、相互吸引。孔子的思想深刻影响了伏尔泰等人，为法国启蒙运动提供了启迪。上世纪初的留法勤工俭学热潮，则为中国的革命、建设、改革培养了大批人才。今年是中法文化旅游年，相信两国将以此为契机，从彼此文化中寻求更多智慧、汲取更多营养。</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习近平2024年5月6日出席马克龙举行的欢迎宴会时发表的祝酒辞</w:t>
      </w:r>
      <w:r>
        <w:rPr>
          <w:rFonts w:hint="eastAsia" w:ascii="仿宋" w:hAnsi="仿宋" w:eastAsia="仿宋" w:cs="仿宋"/>
          <w:sz w:val="32"/>
          <w:szCs w:val="32"/>
          <w:lang w:eastAsia="zh-CN"/>
        </w:rPr>
        <w:t>）</w:t>
      </w:r>
    </w:p>
    <w:p>
      <w:pPr>
        <w:rPr>
          <w:rFonts w:hint="eastAsia" w:ascii="仿宋" w:hAnsi="仿宋" w:eastAsia="仿宋" w:cs="仿宋"/>
          <w:sz w:val="32"/>
          <w:szCs w:val="32"/>
        </w:rPr>
      </w:pPr>
    </w:p>
    <w:p>
      <w:pPr>
        <w:jc w:val="center"/>
        <w:rPr>
          <w:rFonts w:hint="default" w:ascii="仿宋" w:hAnsi="仿宋" w:eastAsia="仿宋" w:cs="仿宋"/>
          <w:sz w:val="32"/>
          <w:szCs w:val="32"/>
          <w:lang w:val="en-US"/>
        </w:rPr>
      </w:pPr>
      <w:r>
        <w:rPr>
          <w:rFonts w:hint="eastAsia" w:ascii="黑体" w:hAnsi="黑体" w:eastAsia="黑体" w:cs="黑体"/>
          <w:sz w:val="32"/>
          <w:szCs w:val="32"/>
          <w:lang w:val="en-US" w:eastAsia="zh-CN"/>
        </w:rPr>
        <w:t>二十二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中华文明是世界上唯一延绵5000多年而从未中断的悠久文明。正因如此，中国人有着很强的家国理念，尤其重视和珍视国家统一。许多华侨在海外生活多年，仍怀有深深的爱国情感，对祖国不断发展壮大由衷感到自豪。我出访期间，经常看到很多华侨华人和留学生自发在沿途等候欢迎。现在中国已经实现了第一个百年奋斗目标，相信经过中国人民的接续奋斗，中国一定能实现中华民族的伟大复兴。中国和法国虽然分属东西方文明，价值理念、社会制度不同，但都重视文明交流互鉴。双方可以和而不同，通过对话合作，为世界的和平和发展以及人类的进步作出新的贡献。中方愿同法国和欧洲加强人文交流，不断深化经贸合作，增进相互正确认知，巩固好、传承好中法、中欧人民友好故事。</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习近平2024年5月7日同法国总统马克龙在上比利牛斯省举行中法元首小范围会晤时的讲话</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p>
    <w:p>
      <w:pPr>
        <w:jc w:val="center"/>
        <w:rPr>
          <w:rFonts w:hint="eastAsia" w:ascii="仿宋" w:hAnsi="仿宋" w:eastAsia="仿宋" w:cs="仿宋"/>
          <w:sz w:val="32"/>
          <w:szCs w:val="32"/>
        </w:rPr>
      </w:pPr>
      <w:r>
        <w:rPr>
          <w:rFonts w:hint="eastAsia" w:ascii="黑体" w:hAnsi="黑体" w:eastAsia="黑体" w:cs="黑体"/>
          <w:sz w:val="32"/>
          <w:szCs w:val="32"/>
          <w:lang w:val="en-US" w:eastAsia="zh-CN"/>
        </w:rPr>
        <w:t>二十三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们要始终做民心相通的好知音。中塞铁杆友谊经历过血与火的淬炼，在新时代更加焕发出新的光彩。我们要打造立体多元的人文交流和地方合作格局，用好“免签+直航”效应，发挥好互设文化中心的作用，加大教育、体育、文化、旅游等合作，为青年创造更多机遇，让中塞友好薪火相传。</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习近平2024年5月7日在塞尔维亚《政治报》发表的题为《让铁杆友谊之光照亮中塞合作之路》的署名文章</w:t>
      </w:r>
      <w:r>
        <w:rPr>
          <w:rFonts w:hint="eastAsia" w:ascii="仿宋" w:hAnsi="仿宋" w:eastAsia="仿宋" w:cs="仿宋"/>
          <w:sz w:val="32"/>
          <w:szCs w:val="32"/>
          <w:lang w:eastAsia="zh-CN"/>
        </w:rPr>
        <w:t>）</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黑体" w:hAnsi="黑体" w:eastAsia="黑体" w:cs="黑体"/>
          <w:sz w:val="32"/>
          <w:szCs w:val="32"/>
          <w:lang w:val="en-US" w:eastAsia="zh-CN"/>
        </w:rPr>
        <w:t>二十四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75年来，中匈坚持做互学互鉴的好朋友。北京匈牙利文化中心多年运行良好，布达佩斯中国文化中心即将正式运营。中国多所高校开设了匈牙利语专业，孔子学院和孔子课堂在匈牙利广受欢迎，布达佩斯匈中双语学校培养了一批批传承中匈友谊接班人。地方交往积极活跃，每周往返两国的客运直航班次达到两位数，人员往来便利化措施不断落地见效。两国人文交流步子越迈越大，人民友好基础越筑越牢。</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习近平2024年5月8日在匈牙利《匈牙利民族报》发表的题为《携手引领中匈关系驶入“黄金航道”》的署名文章</w:t>
      </w:r>
      <w:r>
        <w:rPr>
          <w:rFonts w:hint="eastAsia" w:ascii="仿宋" w:hAnsi="仿宋" w:eastAsia="仿宋" w:cs="仿宋"/>
          <w:sz w:val="32"/>
          <w:szCs w:val="32"/>
          <w:lang w:eastAsia="zh-CN"/>
        </w:rPr>
        <w:t>）</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黑体" w:hAnsi="黑体" w:eastAsia="黑体" w:cs="黑体"/>
          <w:sz w:val="32"/>
          <w:szCs w:val="32"/>
          <w:lang w:val="en-US" w:eastAsia="zh-CN"/>
        </w:rPr>
        <w:t>二十五</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们要持续扩大人文交流，厚植双边关系民意基础。民心相通是中匈关系发展的源头活水。中方愿同匈方在教育、文化、旅游、体育、青年、媒体、地方等各领域不断拓展交流合作，支持两国语言教学，用足用好互设的文化中心平台，鼓励各类人员、机构加强交往互动。中方愿同匈方继续提高各自签证便利化水平，扩大两国直航联系，为两国人员往来创造更多有利条件。</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习近平2024年5月8日在匈牙利《匈牙利民族报》发表的题为《携手引领中匈关系驶入“黄金航道”》的署名文章</w:t>
      </w:r>
      <w:r>
        <w:rPr>
          <w:rFonts w:hint="eastAsia" w:ascii="仿宋" w:hAnsi="仿宋" w:eastAsia="仿宋" w:cs="仿宋"/>
          <w:sz w:val="32"/>
          <w:szCs w:val="32"/>
          <w:lang w:eastAsia="zh-CN"/>
        </w:rPr>
        <w:t>）</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黑体" w:hAnsi="黑体" w:eastAsia="黑体" w:cs="黑体"/>
          <w:sz w:val="32"/>
          <w:szCs w:val="32"/>
          <w:lang w:val="en-US" w:eastAsia="zh-CN"/>
        </w:rPr>
        <w:t>二十六</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中匈传统友谊有深厚基础。双方将继续支持两国语言教学，用好互设的文化中心平台，加强体育、媒体、地方等领域交流合作，促进文明互鉴、民心相通。双方将进一步优化各自出入境政策，加强两国直航联系，为扩大双向人员往来创造更多有利条件。</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习近平2024年5月9日同匈牙利总理欧尔班共同会见记者时的讲话</w:t>
      </w:r>
      <w:r>
        <w:rPr>
          <w:rFonts w:hint="eastAsia" w:ascii="仿宋" w:hAnsi="仿宋" w:eastAsia="仿宋" w:cs="仿宋"/>
          <w:sz w:val="32"/>
          <w:szCs w:val="32"/>
          <w:lang w:eastAsia="zh-CN"/>
        </w:rPr>
        <w:t>）</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黑体" w:hAnsi="黑体" w:eastAsia="黑体" w:cs="黑体"/>
          <w:sz w:val="32"/>
          <w:szCs w:val="32"/>
          <w:lang w:val="en-US" w:eastAsia="zh-CN"/>
        </w:rPr>
        <w:t>二十七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要始终坚持马克思主义指导地位，以中国特色社会主义取得的举世瞩目成就为内容支撑，以中华优秀传统文化、革命文化和社会主义先进文化为力量根基，把道理讲深讲透讲活，守正创新推动思政课建设内涵式发展，不断提高思政课的针对性和吸引力。</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习近平对学校思政课建设作出的重要指示，据新华社北京2024年5月11日电</w:t>
      </w:r>
      <w:r>
        <w:rPr>
          <w:rFonts w:hint="eastAsia" w:ascii="仿宋" w:hAnsi="仿宋" w:eastAsia="仿宋" w:cs="仿宋"/>
          <w:sz w:val="32"/>
          <w:szCs w:val="32"/>
          <w:lang w:eastAsia="zh-CN"/>
        </w:rPr>
        <w:t>）</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黑体" w:hAnsi="黑体" w:eastAsia="黑体" w:cs="黑体"/>
          <w:sz w:val="32"/>
          <w:szCs w:val="32"/>
          <w:lang w:val="en-US" w:eastAsia="zh-CN"/>
        </w:rPr>
        <w:t>二十八</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这些年你们自发守护长城、传承长城文化，并依托长城资源走上了致富路，我很高兴。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长城是中华民族的代表性符号和中华文明的重要象征，凝聚着中华民族自强不息的奋斗精神和众志成城、坚韧不屈的爱国情怀。保护好、传承好这一历史文化遗产，是我们共同的责任。希望大家接续努力、久久为功，像守护家园一样守护好长城，弘扬长城文化，讲好长城故事，带动更多人了解长城、保护长城，把祖先留下的这份珍贵财富世世代代传下去，为建设社会主义文化强国、推进中国式现代化贡献力量。</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习近平2024年5月14日给北京市八达岭长城脚下的乡亲们的回信</w:t>
      </w:r>
      <w:r>
        <w:rPr>
          <w:rFonts w:hint="eastAsia" w:ascii="仿宋" w:hAnsi="仿宋" w:eastAsia="仿宋" w:cs="仿宋"/>
          <w:sz w:val="32"/>
          <w:szCs w:val="32"/>
          <w:lang w:eastAsia="zh-CN"/>
        </w:rPr>
        <w:t>）</w:t>
      </w:r>
    </w:p>
    <w:p>
      <w:pPr>
        <w:rPr>
          <w:rFonts w:hint="eastAsia" w:ascii="仿宋" w:hAnsi="仿宋" w:eastAsia="仿宋" w:cs="仿宋"/>
          <w:sz w:val="32"/>
          <w:szCs w:val="32"/>
        </w:rPr>
      </w:pPr>
    </w:p>
    <w:p>
      <w:pPr>
        <w:jc w:val="center"/>
        <w:rPr>
          <w:rFonts w:hint="default" w:ascii="仿宋" w:hAnsi="仿宋" w:eastAsia="仿宋" w:cs="仿宋"/>
          <w:sz w:val="32"/>
          <w:szCs w:val="32"/>
          <w:lang w:val="en-US"/>
        </w:rPr>
      </w:pPr>
      <w:r>
        <w:rPr>
          <w:rFonts w:hint="eastAsia" w:ascii="黑体" w:hAnsi="黑体" w:eastAsia="黑体" w:cs="黑体"/>
          <w:sz w:val="32"/>
          <w:szCs w:val="32"/>
          <w:lang w:val="en-US" w:eastAsia="zh-CN"/>
        </w:rPr>
        <w:t>二十九</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坚持以世代友好为基础，共同传递中俄友谊的火炬。中俄两国都拥有悠久历史和灿烂文化，普希金、托尔斯泰的作品在中国家喻户晓，京剧、太极拳等中国传统文化也深受俄罗斯人民喜爱。当前，双方以落实《2030年前中俄人文合作路线图》为主线，不断扩大人文领域合作。我同普京总统一道将今明两年确定为“中俄文化年”，提出双方要举办一系列接地气、连民心、有热度的文化交流活动，鼓励两国社会各界、各地方加强交往，更好促进民心相知相通、相近相亲。</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习近平2024年5月16日同俄罗斯总统普京共同会见记者时的讲话</w:t>
      </w:r>
      <w:r>
        <w:rPr>
          <w:rFonts w:hint="eastAsia" w:ascii="仿宋" w:hAnsi="仿宋" w:eastAsia="仿宋" w:cs="仿宋"/>
          <w:sz w:val="32"/>
          <w:szCs w:val="32"/>
          <w:lang w:eastAsia="zh-CN"/>
        </w:rPr>
        <w:t>）</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黑体" w:hAnsi="黑体" w:eastAsia="黑体" w:cs="黑体"/>
          <w:sz w:val="32"/>
          <w:szCs w:val="32"/>
          <w:lang w:val="en-US" w:eastAsia="zh-CN"/>
        </w:rPr>
        <w:t>三十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今年是中俄建交75周年。中俄关系四分之三个世纪的风雨历程表明，不断巩固和发展中俄永久睦邻友好、全面战略协作、互利合作共赢，符合两国和两国人民的根本利益，顺应国际社会期待和时代发展潮流，具有不可替代的重要意义。互办主题年已经成为中俄人文交流的优良传统，也是两国关系发展史上的特色和亮点，受到两国人民普遍欢迎。去年，我和普京总统商定2024－2025年举办“中俄文化年”。今天，双方正式启动这一文化盛事。双方将举办一系列丰富多彩的文化交流项目，进一步释放两国文化合作潜力，共同开创中俄文化交流的新未来。相信这将为中俄友好的世代传承、为两国人民的相知相亲注入新动力。</w:t>
      </w:r>
    </w:p>
    <w:p>
      <w:p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习近平2024年5月16日同俄罗斯总统普京共同出席“中俄文化年”开幕式暨庆祝中俄建交75周年专场音乐会时的致辞</w:t>
      </w:r>
      <w:r>
        <w:rPr>
          <w:rFonts w:hint="eastAsia" w:ascii="仿宋" w:hAnsi="仿宋" w:eastAsia="仿宋" w:cs="仿宋"/>
          <w:sz w:val="32"/>
          <w:szCs w:val="32"/>
          <w:lang w:eastAsia="zh-CN"/>
        </w:rPr>
        <w:t>）</w:t>
      </w:r>
    </w:p>
    <w:p>
      <w:pPr>
        <w:jc w:val="center"/>
        <w:rPr>
          <w:rFonts w:hint="eastAsia" w:ascii="仿宋" w:hAnsi="仿宋" w:eastAsia="仿宋" w:cs="仿宋"/>
          <w:sz w:val="32"/>
          <w:szCs w:val="32"/>
        </w:rPr>
      </w:pPr>
      <w:r>
        <w:rPr>
          <w:rFonts w:hint="eastAsia" w:ascii="黑体" w:hAnsi="黑体" w:eastAsia="黑体" w:cs="黑体"/>
          <w:sz w:val="32"/>
          <w:szCs w:val="32"/>
          <w:lang w:val="en-US" w:eastAsia="zh-CN"/>
        </w:rPr>
        <w:t>三十一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中俄两国民族音乐都是世界文明百花园中的绚丽花朵。今晚这场音乐盛宴必将成为中俄文化交流互鉴的精彩华章。让我们以“中俄文化年”为契机，以庆祝建交75周年为新起点，弘扬友好，携手前行，为中俄新时代全面战略协作伙伴关系增光添彩，共同开创中俄友好新的美好未来！</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习近平2024年5月16日同俄罗斯总统普京共同出席“中俄文化年”开幕式暨庆祝中俄建交75周年专场音乐会时的致辞</w:t>
      </w:r>
      <w:r>
        <w:rPr>
          <w:rFonts w:hint="eastAsia" w:ascii="仿宋" w:hAnsi="仿宋" w:eastAsia="仿宋" w:cs="仿宋"/>
          <w:sz w:val="32"/>
          <w:szCs w:val="32"/>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DE98D2-E4E0-4145-BF6E-74C5F6D753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FED9B2F-EFE5-49D7-A0DD-00105A19E2F9}"/>
  </w:font>
  <w:font w:name="方正小标宋简体">
    <w:panose1 w:val="02000000000000000000"/>
    <w:charset w:val="86"/>
    <w:family w:val="script"/>
    <w:pitch w:val="default"/>
    <w:sig w:usb0="00000001" w:usb1="08000000" w:usb2="00000000" w:usb3="00000000" w:csb0="00040000" w:csb1="00000000"/>
    <w:embedRegular r:id="rId3" w:fontKey="{2ACFA969-6907-4CEE-AA72-9FF716501F77}"/>
  </w:font>
  <w:font w:name="仿宋">
    <w:panose1 w:val="02010609060101010101"/>
    <w:charset w:val="86"/>
    <w:family w:val="auto"/>
    <w:pitch w:val="default"/>
    <w:sig w:usb0="800002BF" w:usb1="38CF7CFA" w:usb2="00000016" w:usb3="00000000" w:csb0="00040001" w:csb1="00000000"/>
    <w:embedRegular r:id="rId4" w:fontKey="{7C837D1F-DFB7-4537-94FA-0D6852840E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3M2QwM2FiMTBmMzEzYTk4NzFhNjIyMTJjNGViYWUifQ=="/>
  </w:docVars>
  <w:rsids>
    <w:rsidRoot w:val="7095619D"/>
    <w:rsid w:val="13650DC0"/>
    <w:rsid w:val="13AD4C35"/>
    <w:rsid w:val="29F93844"/>
    <w:rsid w:val="339715FE"/>
    <w:rsid w:val="3A5E2E76"/>
    <w:rsid w:val="40D95004"/>
    <w:rsid w:val="41236C02"/>
    <w:rsid w:val="43860493"/>
    <w:rsid w:val="56A36F58"/>
    <w:rsid w:val="597D27E9"/>
    <w:rsid w:val="7095619D"/>
    <w:rsid w:val="70B3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2024-05-22T00:02:00Z</dcterms:created>
  <dc:creator>Tina田野</dc:creator>
  <cp:lastModifiedBy>Tina田野</cp:lastModifiedBy>
  <dcterms:modified xsi:type="dcterms:W3CDTF">2024-05-22T00:25:26Z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ECF811EFF2E44383824DAAAE3EB689AA_11</vt:lpwstr>
  </property>
</Properties>
</file>